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2917027C" w:rsidR="00A009B8" w:rsidRDefault="00836072" w:rsidP="00525EB1">
      <w:pPr>
        <w:spacing w:line="276" w:lineRule="auto"/>
        <w:jc w:val="center"/>
        <w:rPr>
          <w:b/>
          <w:caps/>
        </w:rPr>
      </w:pPr>
      <w:r w:rsidRPr="00836072">
        <w:rPr>
          <w:b/>
          <w:color w:val="000000" w:themeColor="text1"/>
          <w:szCs w:val="24"/>
        </w:rPr>
        <w:t>MINDSPRING METODO (TOT), SKIRTO JAUNIEMS SUAUGUSIEMS, MOKYMŲ VEDIMO</w:t>
      </w:r>
      <w:r w:rsidRPr="003B06A2">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0B4BE743" w:rsidR="00A009B8" w:rsidRDefault="00836072" w:rsidP="00525EB1">
      <w:pPr>
        <w:widowControl w:val="0"/>
        <w:pBdr>
          <w:top w:val="nil"/>
          <w:left w:val="nil"/>
          <w:bottom w:val="nil"/>
          <w:right w:val="nil"/>
          <w:between w:val="nil"/>
        </w:pBdr>
        <w:tabs>
          <w:tab w:val="left" w:pos="567"/>
          <w:tab w:val="left" w:pos="851"/>
        </w:tabs>
        <w:jc w:val="center"/>
        <w:rPr>
          <w:b/>
          <w:bCs/>
          <w:caps/>
          <w:szCs w:val="24"/>
        </w:rPr>
      </w:pPr>
      <w:r w:rsidRPr="00836072">
        <w:rPr>
          <w:b/>
          <w:color w:val="000000" w:themeColor="text1"/>
          <w:szCs w:val="24"/>
        </w:rPr>
        <w:lastRenderedPageBreak/>
        <w:t>MINDSPRING METODO (TOT), SKIRTO JAUNIEMS SUAUGUSIEMS, MOKYMŲ VEDIMO</w:t>
      </w:r>
      <w:r w:rsidRPr="003B06A2">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48601413" w:rsidR="00A009B8" w:rsidRDefault="00836072" w:rsidP="00525EB1">
            <w:pPr>
              <w:jc w:val="both"/>
              <w:rPr>
                <w:kern w:val="2"/>
                <w:szCs w:val="24"/>
              </w:rPr>
            </w:pPr>
            <w:proofErr w:type="spellStart"/>
            <w:r w:rsidRPr="00BF77D5">
              <w:t>Mindspring</w:t>
            </w:r>
            <w:proofErr w:type="spellEnd"/>
            <w:r w:rsidRPr="00BF77D5">
              <w:t xml:space="preserve"> metodo (TOT), skirt</w:t>
            </w:r>
            <w:r>
              <w:t>o</w:t>
            </w:r>
            <w:r w:rsidRPr="00BF77D5">
              <w:t xml:space="preserve"> jauniems suaugusiems, mokymų vedimo</w:t>
            </w:r>
            <w:r>
              <w:rPr>
                <w:kern w:val="2"/>
                <w:szCs w:val="24"/>
              </w:rPr>
              <w:t xml:space="preserve">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5501703C"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110123">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B27E59E" w14:textId="692855B7" w:rsidR="00836072" w:rsidRPr="00836072" w:rsidRDefault="00836072" w:rsidP="00525EB1">
            <w:pPr>
              <w:contextualSpacing/>
              <w:rPr>
                <w:kern w:val="2"/>
                <w:szCs w:val="24"/>
              </w:rPr>
            </w:pPr>
            <w:r w:rsidRPr="00836072">
              <w:rPr>
                <w:kern w:val="2"/>
                <w:szCs w:val="24"/>
              </w:rPr>
              <w:t>Projektų koordinatorė Diana Selickytė</w:t>
            </w:r>
          </w:p>
          <w:p w14:paraId="1807CE27" w14:textId="5747DE4C"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7F1FDE24" w:rsidR="00F87069" w:rsidRDefault="00F87069" w:rsidP="00525EB1">
            <w:pPr>
              <w:rPr>
                <w:color w:val="4472C4"/>
                <w:kern w:val="2"/>
                <w:szCs w:val="24"/>
              </w:rPr>
            </w:pPr>
            <w:r w:rsidRPr="009F513D">
              <w:rPr>
                <w:szCs w:val="24"/>
              </w:rPr>
              <w:t>el. p.</w:t>
            </w:r>
            <w:r w:rsidR="008A14E7">
              <w:rPr>
                <w:szCs w:val="24"/>
              </w:rPr>
              <w:t xml:space="preserve"> </w:t>
            </w:r>
            <w:r w:rsidR="00836072">
              <w:rPr>
                <w:szCs w:val="24"/>
              </w:rPr>
              <w:t>diana.selickyte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3E115FAA" w:rsidR="00B762DE" w:rsidRDefault="00A009B8" w:rsidP="0090087A">
            <w:pPr>
              <w:jc w:val="both"/>
              <w:rPr>
                <w:kern w:val="2"/>
                <w:szCs w:val="24"/>
              </w:rPr>
            </w:pPr>
            <w:r>
              <w:rPr>
                <w:kern w:val="2"/>
                <w:szCs w:val="24"/>
              </w:rPr>
              <w:t>Tiekėjas įsipareigoja Sutartyje numatytomis sąlygomis suteikti Pirkėjui</w:t>
            </w:r>
            <w:r w:rsidR="00836072">
              <w:rPr>
                <w:kern w:val="2"/>
                <w:szCs w:val="24"/>
              </w:rPr>
              <w:t xml:space="preserve"> </w:t>
            </w:r>
            <w:proofErr w:type="spellStart"/>
            <w:r w:rsidR="00836072" w:rsidRPr="00BF77D5">
              <w:t>Mindspring</w:t>
            </w:r>
            <w:proofErr w:type="spellEnd"/>
            <w:r w:rsidR="00836072" w:rsidRPr="00BF77D5">
              <w:t xml:space="preserve"> metodo (TOT), skirt</w:t>
            </w:r>
            <w:r w:rsidR="00836072">
              <w:t>o</w:t>
            </w:r>
            <w:r w:rsidR="00836072" w:rsidRPr="00BF77D5">
              <w:t xml:space="preserve"> jauniems suaugusiems, mokymų vedimo</w:t>
            </w:r>
            <w:r w:rsidR="00F87069">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3B8FC6F0" w14:textId="25A9D208" w:rsidR="00836072" w:rsidRDefault="00836072" w:rsidP="0090087A">
            <w:pPr>
              <w:jc w:val="both"/>
              <w:rPr>
                <w:szCs w:val="24"/>
              </w:rPr>
            </w:pPr>
            <w:r w:rsidRPr="5CD884B7">
              <w:rPr>
                <w:szCs w:val="24"/>
              </w:rPr>
              <w:t xml:space="preserve">Mokymai vedami - dviejų sertifikuotų </w:t>
            </w:r>
            <w:proofErr w:type="spellStart"/>
            <w:r w:rsidRPr="5CD884B7">
              <w:rPr>
                <w:szCs w:val="24"/>
              </w:rPr>
              <w:t>Minspring</w:t>
            </w:r>
            <w:proofErr w:type="spellEnd"/>
            <w:r w:rsidRPr="5CD884B7">
              <w:rPr>
                <w:szCs w:val="24"/>
              </w:rPr>
              <w:t xml:space="preserve"> mokymų vadovų</w:t>
            </w:r>
            <w:r w:rsidR="00693C9E">
              <w:rPr>
                <w:szCs w:val="24"/>
              </w:rPr>
              <w:t>;</w:t>
            </w:r>
          </w:p>
          <w:p w14:paraId="7EEB36E6" w14:textId="7748C4CB" w:rsidR="00693C9E" w:rsidRDefault="00693C9E" w:rsidP="0090087A">
            <w:pPr>
              <w:jc w:val="both"/>
              <w:rPr>
                <w:szCs w:val="24"/>
              </w:rPr>
            </w:pPr>
            <w:r w:rsidRPr="5CD884B7">
              <w:rPr>
                <w:szCs w:val="24"/>
              </w:rPr>
              <w:t>Mokymų trukmė - 4 dienos</w:t>
            </w:r>
            <w:r>
              <w:rPr>
                <w:szCs w:val="24"/>
              </w:rPr>
              <w:t>;</w:t>
            </w:r>
          </w:p>
          <w:p w14:paraId="3DB286C6" w14:textId="60CAC9FD" w:rsidR="00693C9E" w:rsidRPr="0090087A" w:rsidRDefault="00693C9E" w:rsidP="0090087A">
            <w:pPr>
              <w:jc w:val="both"/>
              <w:rPr>
                <w:kern w:val="2"/>
                <w:szCs w:val="24"/>
              </w:rPr>
            </w:pPr>
            <w:r w:rsidRPr="5CD884B7">
              <w:rPr>
                <w:color w:val="000000" w:themeColor="text1"/>
                <w:szCs w:val="24"/>
              </w:rPr>
              <w:t>Po mokymų, turi būti pravestos 2-3 nuotolinės konsu</w:t>
            </w:r>
            <w:r>
              <w:rPr>
                <w:color w:val="000000" w:themeColor="text1"/>
                <w:szCs w:val="24"/>
              </w:rPr>
              <w:t>ltacijos.</w:t>
            </w:r>
          </w:p>
          <w:p w14:paraId="60996451" w14:textId="00B85E8E" w:rsidR="00A009B8" w:rsidRDefault="00A009B8" w:rsidP="0090087A">
            <w:pPr>
              <w:jc w:val="both"/>
              <w:rPr>
                <w:color w:val="000000"/>
                <w:kern w:val="2"/>
                <w:szCs w:val="24"/>
              </w:rPr>
            </w:pPr>
            <w:r w:rsidRPr="0090087A">
              <w:rPr>
                <w:kern w:val="2"/>
                <w:szCs w:val="24"/>
              </w:rPr>
              <w:lastRenderedPageBreak/>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28CE4AF5" w:rsidR="00A009B8" w:rsidRDefault="00836072" w:rsidP="0090087A">
            <w:pPr>
              <w:jc w:val="both"/>
              <w:rPr>
                <w:kern w:val="2"/>
                <w:szCs w:val="24"/>
              </w:rPr>
            </w:pPr>
            <w:proofErr w:type="spellStart"/>
            <w:r w:rsidRPr="00BF77D5">
              <w:t>Mindspring</w:t>
            </w:r>
            <w:proofErr w:type="spellEnd"/>
            <w:r w:rsidRPr="00BF77D5">
              <w:t xml:space="preserve"> metodo (TOT), skirt</w:t>
            </w:r>
            <w:r>
              <w:t>o</w:t>
            </w:r>
            <w:r w:rsidRPr="00BF77D5">
              <w:t xml:space="preserve"> jauniems suaugusiems, mokymų vedimo</w:t>
            </w:r>
            <w:r>
              <w:t xml:space="preserve"> </w:t>
            </w:r>
            <w:r w:rsidR="00525EB1">
              <w:rPr>
                <w:kern w:val="2"/>
                <w:szCs w:val="24"/>
              </w:rPr>
              <w:t xml:space="preserve">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90087A">
            <w:pPr>
              <w:jc w:val="both"/>
              <w:rPr>
                <w:kern w:val="2"/>
                <w:szCs w:val="24"/>
              </w:rPr>
            </w:pPr>
            <w:r w:rsidRPr="0090087A">
              <w:rPr>
                <w:kern w:val="2"/>
                <w:szCs w:val="24"/>
              </w:rPr>
              <w:t>Projektas Nr. PMIF-2.01-V-04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04E1B266" w14:textId="77777777" w:rsidR="00A009B8" w:rsidRDefault="00836072" w:rsidP="00836072">
            <w:pPr>
              <w:rPr>
                <w:color w:val="FF0000"/>
                <w:szCs w:val="24"/>
              </w:rPr>
            </w:pPr>
            <w:r w:rsidRPr="5CD884B7">
              <w:t>Mokymų datos – 2026 m. spalio 26-29 d. (preliminariai)</w:t>
            </w:r>
            <w:r w:rsidRPr="00921093">
              <w:rPr>
                <w:color w:val="FF0000"/>
                <w:szCs w:val="24"/>
              </w:rPr>
              <w:t xml:space="preserve"> </w:t>
            </w:r>
          </w:p>
          <w:p w14:paraId="0C16E271" w14:textId="2C5E7A6E" w:rsidR="00717532" w:rsidRPr="00921093" w:rsidRDefault="00717532" w:rsidP="00836072">
            <w:pPr>
              <w:rPr>
                <w:color w:val="FF0000"/>
                <w:szCs w:val="24"/>
              </w:rPr>
            </w:pPr>
            <w:bookmarkStart w:id="0" w:name="_GoBack"/>
            <w:r w:rsidRPr="00717532">
              <w:t>Galutinis paslaugos suteikimo terminas iki 2026 m. lapkričio 30 d.</w:t>
            </w:r>
            <w:bookmarkEnd w:id="0"/>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AFC110" w14:textId="088E3C5C" w:rsidR="00525EB1" w:rsidRDefault="00525EB1" w:rsidP="0046564E">
            <w:pPr>
              <w:jc w:val="both"/>
              <w:rPr>
                <w:kern w:val="2"/>
                <w:szCs w:val="24"/>
              </w:rPr>
            </w:pP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lastRenderedPageBreak/>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0867D530" w:rsidR="00A009B8" w:rsidRPr="009D6FB6" w:rsidRDefault="00A009B8" w:rsidP="0090087A">
            <w:pPr>
              <w:jc w:val="both"/>
              <w:rPr>
                <w:color w:val="000000"/>
                <w:kern w:val="2"/>
                <w:szCs w:val="24"/>
                <w:shd w:val="clear" w:color="auto" w:fill="FFFFFF"/>
              </w:rPr>
            </w:pPr>
            <w:r w:rsidRPr="0090087A">
              <w:rPr>
                <w:kern w:val="2"/>
                <w:szCs w:val="24"/>
              </w:rPr>
              <w:t xml:space="preserve">1) </w:t>
            </w:r>
            <w:r w:rsidR="00836072" w:rsidRPr="00836072">
              <w:rPr>
                <w:kern w:val="2"/>
                <w:szCs w:val="24"/>
              </w:rPr>
              <w:t>įvykdžius visus sutartinius įsipareigojimus, sumokama visa Sutarties kaina</w:t>
            </w:r>
            <w:r w:rsidR="00836072">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1AD63FDC" w:rsidR="00A009B8" w:rsidRDefault="0016673D" w:rsidP="0090087A">
            <w:pPr>
              <w:jc w:val="both"/>
              <w:rPr>
                <w:kern w:val="2"/>
                <w:szCs w:val="24"/>
              </w:rPr>
            </w:pPr>
            <w:r>
              <w:rPr>
                <w:kern w:val="2"/>
                <w:szCs w:val="24"/>
              </w:rPr>
              <w:t>Tiekėjas gavęs pagrįsta pretenziją dėl</w:t>
            </w:r>
            <w:r w:rsidR="0090087A" w:rsidRPr="00B1705B">
              <w:rPr>
                <w:bCs/>
              </w:rPr>
              <w:t xml:space="preserve"> </w:t>
            </w:r>
            <w:proofErr w:type="spellStart"/>
            <w:r w:rsidR="00836072" w:rsidRPr="00BF77D5">
              <w:t>Mindspring</w:t>
            </w:r>
            <w:proofErr w:type="spellEnd"/>
            <w:r w:rsidR="00836072" w:rsidRPr="00BF77D5">
              <w:t xml:space="preserve"> metodo (TOT), skirt</w:t>
            </w:r>
            <w:r w:rsidR="00836072">
              <w:t>o</w:t>
            </w:r>
            <w:r w:rsidR="00836072" w:rsidRPr="00BF77D5">
              <w:t xml:space="preserve"> jauniems suaugusiems, mokymų vedimo</w:t>
            </w:r>
            <w:r w:rsidR="00836072">
              <w:rPr>
                <w:kern w:val="2"/>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lastRenderedPageBreak/>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 xml:space="preserve">taikomą už kiekvieną pažeidimo </w:t>
            </w:r>
            <w:r w:rsidRPr="00A46034">
              <w:rPr>
                <w:kern w:val="2"/>
                <w:szCs w:val="24"/>
              </w:rPr>
              <w:lastRenderedPageBreak/>
              <w:t>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870E0C7"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836072">
              <w:rPr>
                <w:kern w:val="2"/>
                <w:szCs w:val="24"/>
              </w:rPr>
              <w:t>.</w:t>
            </w:r>
            <w:r w:rsidRPr="00A46034">
              <w:rPr>
                <w:kern w:val="2"/>
                <w:szCs w:val="24"/>
              </w:rPr>
              <w:t xml:space="preserve"> </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07A19FCD"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90087A" w:rsidRPr="0090087A">
              <w:rPr>
                <w:b/>
                <w:color w:val="000000"/>
                <w:kern w:val="2"/>
                <w:szCs w:val="24"/>
              </w:rPr>
              <w:t>9</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lastRenderedPageBreak/>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20D10CF"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kad mokymų metu būtų taupiai naudojama elektros energija ir mažinamas nereikalingas atliekų kiekis;</w:t>
            </w:r>
          </w:p>
          <w:p w14:paraId="762A7711" w14:textId="5AF6A929" w:rsidR="00A009B8" w:rsidRDefault="0090087A" w:rsidP="0090087A">
            <w:pPr>
              <w:jc w:val="both"/>
              <w:rPr>
                <w:kern w:val="2"/>
                <w:szCs w:val="24"/>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lastRenderedPageBreak/>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lastRenderedPageBreak/>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10123"/>
    <w:rsid w:val="001376EC"/>
    <w:rsid w:val="0016673D"/>
    <w:rsid w:val="0037232E"/>
    <w:rsid w:val="003F1742"/>
    <w:rsid w:val="0046564E"/>
    <w:rsid w:val="00525EB1"/>
    <w:rsid w:val="00575B4A"/>
    <w:rsid w:val="005C698D"/>
    <w:rsid w:val="005D3407"/>
    <w:rsid w:val="00657A96"/>
    <w:rsid w:val="0069232A"/>
    <w:rsid w:val="00693C9E"/>
    <w:rsid w:val="006C47F4"/>
    <w:rsid w:val="006D5109"/>
    <w:rsid w:val="00717532"/>
    <w:rsid w:val="00723F5E"/>
    <w:rsid w:val="00756D06"/>
    <w:rsid w:val="00836072"/>
    <w:rsid w:val="008A14E7"/>
    <w:rsid w:val="0090087A"/>
    <w:rsid w:val="00921093"/>
    <w:rsid w:val="009D6FB6"/>
    <w:rsid w:val="009F513D"/>
    <w:rsid w:val="00A009B8"/>
    <w:rsid w:val="00A90FAC"/>
    <w:rsid w:val="00B762DE"/>
    <w:rsid w:val="00CA1089"/>
    <w:rsid w:val="00E007B4"/>
    <w:rsid w:val="00F54705"/>
    <w:rsid w:val="00F606D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34</Pages>
  <Words>64571</Words>
  <Characters>36807</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23</cp:revision>
  <dcterms:created xsi:type="dcterms:W3CDTF">2025-04-28T07:24:00Z</dcterms:created>
  <dcterms:modified xsi:type="dcterms:W3CDTF">2026-05-04T08:23:00Z</dcterms:modified>
</cp:coreProperties>
</file>